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3E" w:rsidRPr="0039473E" w:rsidRDefault="0039473E" w:rsidP="0039473E">
      <w:pPr>
        <w:tabs>
          <w:tab w:val="left" w:pos="3406"/>
        </w:tabs>
        <w:spacing w:after="0"/>
        <w:jc w:val="center"/>
        <w:rPr>
          <w:b/>
          <w:sz w:val="24"/>
          <w:szCs w:val="24"/>
          <w:u w:val="single"/>
        </w:rPr>
      </w:pPr>
      <w:r w:rsidRPr="0039473E">
        <w:rPr>
          <w:b/>
          <w:sz w:val="24"/>
          <w:szCs w:val="24"/>
          <w:u w:val="single"/>
        </w:rPr>
        <w:t>INDIKATOR KINERJA UTAMA</w:t>
      </w:r>
    </w:p>
    <w:p w:rsidR="0039473E" w:rsidRDefault="0039473E" w:rsidP="002A72D4">
      <w:pPr>
        <w:tabs>
          <w:tab w:val="left" w:pos="3406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5670"/>
      </w:tblGrid>
      <w:tr w:rsidR="0039473E" w:rsidTr="004C4CC3">
        <w:tc>
          <w:tcPr>
            <w:tcW w:w="3116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39473E">
              <w:rPr>
                <w:sz w:val="24"/>
                <w:szCs w:val="24"/>
              </w:rPr>
              <w:t>INSTANSI</w:t>
            </w:r>
          </w:p>
        </w:tc>
        <w:tc>
          <w:tcPr>
            <w:tcW w:w="281" w:type="dxa"/>
          </w:tcPr>
          <w:p w:rsidR="0039473E" w:rsidRDefault="0039473E" w:rsidP="0039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39473E">
              <w:rPr>
                <w:sz w:val="24"/>
                <w:szCs w:val="24"/>
              </w:rPr>
              <w:t>DINAS KOMUNKASI DAN INFORMATIKA KOTA KOTAMOBAGU</w:t>
            </w:r>
          </w:p>
        </w:tc>
      </w:tr>
      <w:tr w:rsidR="0039473E" w:rsidTr="004C4CC3">
        <w:tc>
          <w:tcPr>
            <w:tcW w:w="3116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39473E">
              <w:rPr>
                <w:sz w:val="24"/>
                <w:szCs w:val="24"/>
              </w:rPr>
              <w:t>URUSAN</w:t>
            </w:r>
          </w:p>
        </w:tc>
        <w:tc>
          <w:tcPr>
            <w:tcW w:w="281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39473E">
              <w:rPr>
                <w:sz w:val="24"/>
                <w:szCs w:val="24"/>
              </w:rPr>
              <w:t>KOMUNIKASI DAN INFORMASI</w:t>
            </w:r>
          </w:p>
        </w:tc>
      </w:tr>
      <w:tr w:rsidR="0039473E" w:rsidTr="004C4CC3">
        <w:tc>
          <w:tcPr>
            <w:tcW w:w="3116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39473E">
              <w:rPr>
                <w:sz w:val="24"/>
                <w:szCs w:val="24"/>
              </w:rPr>
              <w:t>TUGAS POKOK</w:t>
            </w:r>
          </w:p>
        </w:tc>
        <w:tc>
          <w:tcPr>
            <w:tcW w:w="281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39473E" w:rsidRDefault="0039473E" w:rsidP="002A72D4">
            <w:pPr>
              <w:tabs>
                <w:tab w:val="left" w:pos="3406"/>
              </w:tabs>
              <w:rPr>
                <w:sz w:val="24"/>
                <w:szCs w:val="24"/>
              </w:rPr>
            </w:pPr>
            <w:proofErr w:type="spellStart"/>
            <w:r w:rsidRPr="0039473E">
              <w:rPr>
                <w:sz w:val="24"/>
                <w:szCs w:val="24"/>
              </w:rPr>
              <w:t>Melaksanakan</w:t>
            </w:r>
            <w:proofErr w:type="spellEnd"/>
            <w:r w:rsidRPr="0039473E">
              <w:rPr>
                <w:sz w:val="24"/>
                <w:szCs w:val="24"/>
              </w:rPr>
              <w:t xml:space="preserve"> </w:t>
            </w:r>
            <w:proofErr w:type="spellStart"/>
            <w:r w:rsidRPr="0039473E">
              <w:rPr>
                <w:sz w:val="24"/>
                <w:szCs w:val="24"/>
              </w:rPr>
              <w:t>urusan</w:t>
            </w:r>
            <w:proofErr w:type="spellEnd"/>
            <w:r w:rsidRPr="0039473E">
              <w:rPr>
                <w:sz w:val="24"/>
                <w:szCs w:val="24"/>
              </w:rPr>
              <w:t xml:space="preserve"> </w:t>
            </w:r>
            <w:proofErr w:type="spellStart"/>
            <w:r w:rsidRPr="0039473E">
              <w:rPr>
                <w:sz w:val="24"/>
                <w:szCs w:val="24"/>
              </w:rPr>
              <w:t>Pemerintahan</w:t>
            </w:r>
            <w:proofErr w:type="spellEnd"/>
            <w:r w:rsidRPr="0039473E">
              <w:rPr>
                <w:sz w:val="24"/>
                <w:szCs w:val="24"/>
              </w:rPr>
              <w:t xml:space="preserve"> Daerah </w:t>
            </w:r>
            <w:proofErr w:type="spellStart"/>
            <w:r w:rsidRPr="0039473E">
              <w:rPr>
                <w:sz w:val="24"/>
                <w:szCs w:val="24"/>
              </w:rPr>
              <w:t>bidang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berdasarkan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Otonomi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Pembantuan</w:t>
            </w:r>
            <w:proofErr w:type="spellEnd"/>
          </w:p>
        </w:tc>
      </w:tr>
    </w:tbl>
    <w:p w:rsidR="00B956AC" w:rsidRPr="0039473E" w:rsidRDefault="00B956AC" w:rsidP="006847FB">
      <w:pPr>
        <w:tabs>
          <w:tab w:val="left" w:pos="3406"/>
        </w:tabs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6668" w:rsidTr="00F80D11">
        <w:tc>
          <w:tcPr>
            <w:tcW w:w="3116" w:type="dxa"/>
            <w:shd w:val="clear" w:color="auto" w:fill="B4C6E7" w:themeFill="accent1" w:themeFillTint="66"/>
            <w:vAlign w:val="center"/>
          </w:tcPr>
          <w:p w:rsidR="00BB6668" w:rsidRPr="00F80D11" w:rsidRDefault="00BB6668" w:rsidP="00BB6668">
            <w:pPr>
              <w:tabs>
                <w:tab w:val="left" w:pos="3406"/>
              </w:tabs>
              <w:jc w:val="center"/>
              <w:rPr>
                <w:b/>
              </w:rPr>
            </w:pPr>
            <w:r w:rsidRPr="00F80D11">
              <w:rPr>
                <w:b/>
              </w:rPr>
              <w:t>SASARAN STRATEGIS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:rsidR="00BB6668" w:rsidRPr="00F80D11" w:rsidRDefault="00BB6668" w:rsidP="00BB6668">
            <w:pPr>
              <w:tabs>
                <w:tab w:val="left" w:pos="3406"/>
              </w:tabs>
              <w:jc w:val="center"/>
              <w:rPr>
                <w:b/>
              </w:rPr>
            </w:pPr>
            <w:r w:rsidRPr="00F80D11">
              <w:rPr>
                <w:b/>
              </w:rPr>
              <w:t>INDIKATOR KINERJA UTAMA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:rsidR="00BB6668" w:rsidRPr="00F80D11" w:rsidRDefault="00BB6668" w:rsidP="00BB6668">
            <w:pPr>
              <w:tabs>
                <w:tab w:val="left" w:pos="3406"/>
              </w:tabs>
              <w:jc w:val="center"/>
              <w:rPr>
                <w:b/>
              </w:rPr>
            </w:pPr>
            <w:r w:rsidRPr="00F80D11">
              <w:rPr>
                <w:b/>
              </w:rPr>
              <w:t>FORMULA</w:t>
            </w:r>
          </w:p>
        </w:tc>
      </w:tr>
      <w:tr w:rsidR="00BB6668" w:rsidTr="003B65F0">
        <w:tc>
          <w:tcPr>
            <w:tcW w:w="3116" w:type="dxa"/>
            <w:vAlign w:val="center"/>
          </w:tcPr>
          <w:p w:rsidR="00BB6668" w:rsidRDefault="00F80D11" w:rsidP="003B65F0">
            <w:pPr>
              <w:tabs>
                <w:tab w:val="left" w:pos="3406"/>
              </w:tabs>
            </w:pPr>
            <w:proofErr w:type="spellStart"/>
            <w:r w:rsidRPr="00F80D11">
              <w:t>Meningkatnya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kualitas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layanan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informasi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komunikasi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publik</w:t>
            </w:r>
            <w:proofErr w:type="spellEnd"/>
          </w:p>
        </w:tc>
        <w:tc>
          <w:tcPr>
            <w:tcW w:w="3117" w:type="dxa"/>
            <w:vAlign w:val="center"/>
          </w:tcPr>
          <w:p w:rsidR="00BB6668" w:rsidRDefault="00F80D11" w:rsidP="003B65F0">
            <w:pPr>
              <w:tabs>
                <w:tab w:val="left" w:pos="3406"/>
              </w:tabs>
            </w:pPr>
            <w:proofErr w:type="spellStart"/>
            <w:r w:rsidRPr="00F80D11">
              <w:t>Cakupan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pelayanan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informasi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komunikasi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publik</w:t>
            </w:r>
            <w:proofErr w:type="spellEnd"/>
            <w:r w:rsidRPr="00F80D11">
              <w:t xml:space="preserve"> yang </w:t>
            </w:r>
            <w:proofErr w:type="spellStart"/>
            <w:r w:rsidRPr="00F80D11">
              <w:t>berkualitas</w:t>
            </w:r>
            <w:proofErr w:type="spellEnd"/>
          </w:p>
        </w:tc>
        <w:tc>
          <w:tcPr>
            <w:tcW w:w="3117" w:type="dxa"/>
          </w:tcPr>
          <w:p w:rsidR="00BB6668" w:rsidRDefault="00F80D11" w:rsidP="006847FB">
            <w:pPr>
              <w:tabs>
                <w:tab w:val="left" w:pos="3406"/>
              </w:tabs>
            </w:pPr>
            <w:proofErr w:type="spellStart"/>
            <w:r w:rsidRPr="00F80D11">
              <w:t>Jumlah</w:t>
            </w:r>
            <w:proofErr w:type="spellEnd"/>
            <w:r w:rsidRPr="00F80D11">
              <w:t xml:space="preserve"> Program </w:t>
            </w:r>
            <w:proofErr w:type="spellStart"/>
            <w:r w:rsidRPr="00F80D11">
              <w:t>Pelayanan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Informasi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Komunikasi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Publik</w:t>
            </w:r>
            <w:proofErr w:type="spellEnd"/>
            <w:r w:rsidRPr="00F80D11">
              <w:t xml:space="preserve">/Program </w:t>
            </w:r>
            <w:proofErr w:type="spellStart"/>
            <w:r w:rsidRPr="00F80D11">
              <w:t>Pelayanan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Info</w:t>
            </w:r>
            <w:r w:rsidR="003B65F0">
              <w:t>rmasi</w:t>
            </w:r>
            <w:proofErr w:type="spellEnd"/>
            <w:r w:rsidR="003B65F0">
              <w:t xml:space="preserve"> </w:t>
            </w:r>
            <w:proofErr w:type="spellStart"/>
            <w:r w:rsidR="003B65F0">
              <w:t>Publik</w:t>
            </w:r>
            <w:proofErr w:type="spellEnd"/>
            <w:r w:rsidR="003B65F0">
              <w:t xml:space="preserve"> yang </w:t>
            </w:r>
            <w:proofErr w:type="spellStart"/>
            <w:r w:rsidR="003B65F0">
              <w:t>direncanakan</w:t>
            </w:r>
            <w:proofErr w:type="spellEnd"/>
            <w:r w:rsidR="003B65F0">
              <w:t xml:space="preserve"> X</w:t>
            </w:r>
            <w:r w:rsidRPr="00F80D11">
              <w:t xml:space="preserve"> 100</w:t>
            </w:r>
          </w:p>
        </w:tc>
      </w:tr>
      <w:tr w:rsidR="00BB6668" w:rsidTr="003B65F0">
        <w:tc>
          <w:tcPr>
            <w:tcW w:w="3116" w:type="dxa"/>
            <w:vAlign w:val="center"/>
          </w:tcPr>
          <w:p w:rsidR="00BB6668" w:rsidRDefault="00BB6668" w:rsidP="003B65F0">
            <w:pPr>
              <w:tabs>
                <w:tab w:val="left" w:pos="3406"/>
              </w:tabs>
            </w:pPr>
          </w:p>
        </w:tc>
        <w:tc>
          <w:tcPr>
            <w:tcW w:w="3117" w:type="dxa"/>
            <w:vAlign w:val="center"/>
          </w:tcPr>
          <w:p w:rsidR="00BB6668" w:rsidRDefault="00BB6668" w:rsidP="003B65F0">
            <w:pPr>
              <w:tabs>
                <w:tab w:val="left" w:pos="3406"/>
              </w:tabs>
            </w:pPr>
          </w:p>
        </w:tc>
        <w:tc>
          <w:tcPr>
            <w:tcW w:w="3117" w:type="dxa"/>
          </w:tcPr>
          <w:p w:rsidR="00BB6668" w:rsidRDefault="00BB6668" w:rsidP="006847FB">
            <w:pPr>
              <w:tabs>
                <w:tab w:val="left" w:pos="3406"/>
              </w:tabs>
            </w:pPr>
          </w:p>
        </w:tc>
      </w:tr>
      <w:tr w:rsidR="00BB6668" w:rsidTr="003B65F0">
        <w:tc>
          <w:tcPr>
            <w:tcW w:w="3116" w:type="dxa"/>
            <w:vAlign w:val="center"/>
          </w:tcPr>
          <w:p w:rsidR="00BB6668" w:rsidRDefault="00F80D11" w:rsidP="003B65F0">
            <w:pPr>
              <w:tabs>
                <w:tab w:val="left" w:pos="3406"/>
              </w:tabs>
            </w:pPr>
            <w:proofErr w:type="spellStart"/>
            <w:r w:rsidRPr="00F80D11">
              <w:t>Pengelolaan</w:t>
            </w:r>
            <w:proofErr w:type="spellEnd"/>
            <w:r w:rsidRPr="00F80D11">
              <w:t xml:space="preserve"> data yang </w:t>
            </w:r>
            <w:proofErr w:type="spellStart"/>
            <w:r w:rsidRPr="00F80D11">
              <w:t>cepat,akurat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akuntabel</w:t>
            </w:r>
            <w:proofErr w:type="spellEnd"/>
          </w:p>
        </w:tc>
        <w:tc>
          <w:tcPr>
            <w:tcW w:w="3117" w:type="dxa"/>
            <w:vAlign w:val="center"/>
          </w:tcPr>
          <w:p w:rsidR="00BB6668" w:rsidRDefault="00F80D11" w:rsidP="003B65F0">
            <w:pPr>
              <w:tabs>
                <w:tab w:val="left" w:pos="3406"/>
              </w:tabs>
            </w:pPr>
            <w:proofErr w:type="spellStart"/>
            <w:r w:rsidRPr="00F80D11">
              <w:t>Cakupan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Pengelolaan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aplikasi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dalam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pengembangan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komunikasi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informatika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dalam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pengembangan</w:t>
            </w:r>
            <w:proofErr w:type="spellEnd"/>
            <w:r w:rsidRPr="00F80D11">
              <w:t xml:space="preserve"> e- government</w:t>
            </w:r>
          </w:p>
        </w:tc>
        <w:tc>
          <w:tcPr>
            <w:tcW w:w="3117" w:type="dxa"/>
          </w:tcPr>
          <w:p w:rsidR="00BB6668" w:rsidRDefault="00F80D11" w:rsidP="006847FB">
            <w:pPr>
              <w:tabs>
                <w:tab w:val="left" w:pos="3406"/>
              </w:tabs>
            </w:pPr>
            <w:proofErr w:type="spellStart"/>
            <w:r w:rsidRPr="00F80D11">
              <w:t>Jumlah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Pengeloalaan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Pengembangan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Aplikasi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dalam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layanan</w:t>
            </w:r>
            <w:proofErr w:type="spellEnd"/>
            <w:r w:rsidRPr="00F80D11">
              <w:t xml:space="preserve"> e- government/</w:t>
            </w:r>
            <w:proofErr w:type="spellStart"/>
            <w:r w:rsidRPr="00F80D11">
              <w:t>Jumlah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pengelolaan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dan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pengembangan</w:t>
            </w:r>
            <w:proofErr w:type="spellEnd"/>
            <w:r w:rsidRPr="00F80D11">
              <w:t xml:space="preserve">  </w:t>
            </w:r>
            <w:proofErr w:type="spellStart"/>
            <w:r w:rsidRPr="00F80D11">
              <w:t>Aplikasi</w:t>
            </w:r>
            <w:proofErr w:type="spellEnd"/>
            <w:r w:rsidRPr="00F80D11">
              <w:t xml:space="preserve"> </w:t>
            </w:r>
            <w:proofErr w:type="spellStart"/>
            <w:r w:rsidRPr="00F80D11">
              <w:t>layanan</w:t>
            </w:r>
            <w:proofErr w:type="spellEnd"/>
            <w:r w:rsidRPr="00F80D11">
              <w:t xml:space="preserve"> </w:t>
            </w:r>
            <w:r w:rsidR="003B65F0">
              <w:t xml:space="preserve">e-government yang </w:t>
            </w:r>
            <w:proofErr w:type="spellStart"/>
            <w:r w:rsidR="003B65F0">
              <w:t>direncanakan</w:t>
            </w:r>
            <w:proofErr w:type="spellEnd"/>
            <w:r w:rsidR="003B65F0">
              <w:t xml:space="preserve"> X</w:t>
            </w:r>
            <w:r w:rsidRPr="00F80D11">
              <w:t xml:space="preserve"> 100</w:t>
            </w:r>
          </w:p>
        </w:tc>
      </w:tr>
      <w:tr w:rsidR="00BB6668" w:rsidTr="003B65F0">
        <w:tc>
          <w:tcPr>
            <w:tcW w:w="3116" w:type="dxa"/>
            <w:vAlign w:val="center"/>
          </w:tcPr>
          <w:p w:rsidR="00BB6668" w:rsidRDefault="00BB6668" w:rsidP="003B65F0">
            <w:pPr>
              <w:tabs>
                <w:tab w:val="left" w:pos="3406"/>
              </w:tabs>
            </w:pPr>
          </w:p>
        </w:tc>
        <w:tc>
          <w:tcPr>
            <w:tcW w:w="3117" w:type="dxa"/>
            <w:vAlign w:val="center"/>
          </w:tcPr>
          <w:p w:rsidR="00BB6668" w:rsidRDefault="00BB6668" w:rsidP="003B65F0">
            <w:pPr>
              <w:tabs>
                <w:tab w:val="left" w:pos="3406"/>
              </w:tabs>
            </w:pPr>
          </w:p>
        </w:tc>
        <w:tc>
          <w:tcPr>
            <w:tcW w:w="3117" w:type="dxa"/>
          </w:tcPr>
          <w:p w:rsidR="00BB6668" w:rsidRDefault="00BB6668" w:rsidP="006847FB">
            <w:pPr>
              <w:tabs>
                <w:tab w:val="left" w:pos="3406"/>
              </w:tabs>
            </w:pPr>
          </w:p>
        </w:tc>
      </w:tr>
      <w:tr w:rsidR="00BB6668" w:rsidTr="003B65F0">
        <w:tc>
          <w:tcPr>
            <w:tcW w:w="3116" w:type="dxa"/>
            <w:vAlign w:val="center"/>
          </w:tcPr>
          <w:p w:rsidR="00BB6668" w:rsidRDefault="00560ACE" w:rsidP="003B65F0">
            <w:pPr>
              <w:tabs>
                <w:tab w:val="left" w:pos="3406"/>
              </w:tabs>
            </w:pPr>
            <w:proofErr w:type="spellStart"/>
            <w:r w:rsidRPr="00560ACE">
              <w:t>Meningkatkan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cakupan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infrastruktur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jaringan</w:t>
            </w:r>
            <w:proofErr w:type="spellEnd"/>
            <w:r w:rsidRPr="00560ACE">
              <w:t xml:space="preserve"> TIK </w:t>
            </w:r>
            <w:proofErr w:type="spellStart"/>
            <w:r w:rsidRPr="00560ACE">
              <w:t>dan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sistem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informasi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terintegrasi</w:t>
            </w:r>
            <w:proofErr w:type="spellEnd"/>
          </w:p>
        </w:tc>
        <w:tc>
          <w:tcPr>
            <w:tcW w:w="3117" w:type="dxa"/>
            <w:vAlign w:val="center"/>
          </w:tcPr>
          <w:p w:rsidR="00BB6668" w:rsidRDefault="00560ACE" w:rsidP="003B65F0">
            <w:pPr>
              <w:tabs>
                <w:tab w:val="left" w:pos="3406"/>
              </w:tabs>
            </w:pPr>
            <w:proofErr w:type="spellStart"/>
            <w:r w:rsidRPr="00560ACE">
              <w:t>Cakupan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pengembangan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teknologi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informasi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dan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komunikasi</w:t>
            </w:r>
            <w:proofErr w:type="spellEnd"/>
          </w:p>
        </w:tc>
        <w:tc>
          <w:tcPr>
            <w:tcW w:w="3117" w:type="dxa"/>
          </w:tcPr>
          <w:p w:rsidR="00BB6668" w:rsidRDefault="00560ACE" w:rsidP="006847FB">
            <w:pPr>
              <w:tabs>
                <w:tab w:val="left" w:pos="3406"/>
              </w:tabs>
            </w:pPr>
            <w:proofErr w:type="spellStart"/>
            <w:r w:rsidRPr="00560ACE">
              <w:t>Jumlah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Infrastruktur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jaringan</w:t>
            </w:r>
            <w:proofErr w:type="spellEnd"/>
            <w:r w:rsidRPr="00560ACE">
              <w:t xml:space="preserve"> TIK/</w:t>
            </w:r>
            <w:proofErr w:type="spellStart"/>
            <w:r w:rsidRPr="00560ACE">
              <w:t>Jumlah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infra</w:t>
            </w:r>
            <w:r w:rsidR="003B65F0">
              <w:t>struktur</w:t>
            </w:r>
            <w:proofErr w:type="spellEnd"/>
            <w:r w:rsidR="003B65F0">
              <w:t xml:space="preserve"> TIK yang </w:t>
            </w:r>
            <w:proofErr w:type="spellStart"/>
            <w:r w:rsidR="003B65F0">
              <w:t>direncanakan</w:t>
            </w:r>
            <w:proofErr w:type="spellEnd"/>
            <w:r w:rsidR="003B65F0">
              <w:t xml:space="preserve"> X</w:t>
            </w:r>
            <w:r w:rsidRPr="00560ACE">
              <w:t xml:space="preserve"> 100</w:t>
            </w:r>
          </w:p>
        </w:tc>
      </w:tr>
      <w:tr w:rsidR="00BB6668" w:rsidTr="003B65F0">
        <w:tc>
          <w:tcPr>
            <w:tcW w:w="3116" w:type="dxa"/>
            <w:vAlign w:val="center"/>
          </w:tcPr>
          <w:p w:rsidR="00BB6668" w:rsidRDefault="00BB6668" w:rsidP="003B65F0">
            <w:pPr>
              <w:tabs>
                <w:tab w:val="left" w:pos="3406"/>
              </w:tabs>
            </w:pPr>
          </w:p>
        </w:tc>
        <w:tc>
          <w:tcPr>
            <w:tcW w:w="3117" w:type="dxa"/>
            <w:vAlign w:val="center"/>
          </w:tcPr>
          <w:p w:rsidR="00BB6668" w:rsidRDefault="00BB6668" w:rsidP="003B65F0">
            <w:pPr>
              <w:tabs>
                <w:tab w:val="left" w:pos="3406"/>
              </w:tabs>
            </w:pPr>
          </w:p>
        </w:tc>
        <w:tc>
          <w:tcPr>
            <w:tcW w:w="3117" w:type="dxa"/>
          </w:tcPr>
          <w:p w:rsidR="00BB6668" w:rsidRDefault="00BB6668" w:rsidP="006847FB">
            <w:pPr>
              <w:tabs>
                <w:tab w:val="left" w:pos="3406"/>
              </w:tabs>
            </w:pPr>
          </w:p>
        </w:tc>
      </w:tr>
      <w:tr w:rsidR="00BB6668" w:rsidTr="003B65F0">
        <w:tc>
          <w:tcPr>
            <w:tcW w:w="3116" w:type="dxa"/>
            <w:vAlign w:val="center"/>
          </w:tcPr>
          <w:p w:rsidR="00BB6668" w:rsidRDefault="00560ACE" w:rsidP="003B65F0">
            <w:pPr>
              <w:tabs>
                <w:tab w:val="left" w:pos="3406"/>
              </w:tabs>
            </w:pPr>
            <w:proofErr w:type="spellStart"/>
            <w:r w:rsidRPr="00560ACE">
              <w:t>Meningkatnya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efektifitas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dan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efisiensi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serta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akuntabilitas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kinerja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Aparatur</w:t>
            </w:r>
            <w:proofErr w:type="spellEnd"/>
          </w:p>
        </w:tc>
        <w:tc>
          <w:tcPr>
            <w:tcW w:w="3117" w:type="dxa"/>
            <w:vAlign w:val="center"/>
          </w:tcPr>
          <w:p w:rsidR="00BB6668" w:rsidRDefault="00560ACE" w:rsidP="003B65F0">
            <w:pPr>
              <w:tabs>
                <w:tab w:val="left" w:pos="3406"/>
              </w:tabs>
            </w:pPr>
            <w:proofErr w:type="spellStart"/>
            <w:r w:rsidRPr="00560ACE">
              <w:t>Cakupan</w:t>
            </w:r>
            <w:proofErr w:type="spellEnd"/>
            <w:r w:rsidRPr="00560ACE">
              <w:t xml:space="preserve"> Data  </w:t>
            </w:r>
            <w:proofErr w:type="spellStart"/>
            <w:r w:rsidRPr="00560ACE">
              <w:t>dan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statistik</w:t>
            </w:r>
            <w:proofErr w:type="spellEnd"/>
            <w:r w:rsidRPr="00560ACE">
              <w:t xml:space="preserve"> Daerah yang </w:t>
            </w:r>
            <w:proofErr w:type="spellStart"/>
            <w:r w:rsidRPr="00560ACE">
              <w:t>akuntabel</w:t>
            </w:r>
            <w:proofErr w:type="spellEnd"/>
          </w:p>
        </w:tc>
        <w:tc>
          <w:tcPr>
            <w:tcW w:w="3117" w:type="dxa"/>
          </w:tcPr>
          <w:p w:rsidR="00BB6668" w:rsidRDefault="00560ACE" w:rsidP="006847FB">
            <w:pPr>
              <w:tabs>
                <w:tab w:val="left" w:pos="3406"/>
              </w:tabs>
            </w:pPr>
            <w:proofErr w:type="spellStart"/>
            <w:r w:rsidRPr="00560ACE">
              <w:t>Jumlah</w:t>
            </w:r>
            <w:proofErr w:type="spellEnd"/>
            <w:r w:rsidRPr="00560ACE">
              <w:t xml:space="preserve"> Data </w:t>
            </w:r>
            <w:proofErr w:type="spellStart"/>
            <w:r w:rsidRPr="00560ACE">
              <w:t>Informasi</w:t>
            </w:r>
            <w:proofErr w:type="spellEnd"/>
            <w:r w:rsidRPr="00560ACE">
              <w:t xml:space="preserve"> </w:t>
            </w:r>
            <w:proofErr w:type="spellStart"/>
            <w:r w:rsidRPr="00560ACE">
              <w:t>Statistik</w:t>
            </w:r>
            <w:proofErr w:type="spellEnd"/>
            <w:r w:rsidRPr="00560ACE">
              <w:t xml:space="preserve"> Daerah/</w:t>
            </w:r>
            <w:proofErr w:type="spellStart"/>
            <w:r w:rsidRPr="00560ACE">
              <w:t>Jumlah</w:t>
            </w:r>
            <w:proofErr w:type="spellEnd"/>
            <w:r w:rsidRPr="00560ACE">
              <w:t xml:space="preserve"> Data</w:t>
            </w:r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  <w:r>
              <w:t xml:space="preserve"> Daerah</w:t>
            </w:r>
            <w:r w:rsidR="003B65F0">
              <w:t xml:space="preserve"> yang </w:t>
            </w:r>
            <w:proofErr w:type="spellStart"/>
            <w:r w:rsidR="003B65F0">
              <w:t>direncanakan</w:t>
            </w:r>
            <w:proofErr w:type="spellEnd"/>
            <w:r w:rsidR="003B65F0">
              <w:t xml:space="preserve"> X 100</w:t>
            </w:r>
          </w:p>
        </w:tc>
      </w:tr>
    </w:tbl>
    <w:p w:rsidR="006847FB" w:rsidRPr="006847FB" w:rsidRDefault="006847FB" w:rsidP="006847FB">
      <w:pPr>
        <w:tabs>
          <w:tab w:val="left" w:pos="3406"/>
        </w:tabs>
      </w:pPr>
    </w:p>
    <w:sectPr w:rsidR="006847FB" w:rsidRPr="0068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AC0"/>
    <w:multiLevelType w:val="hybridMultilevel"/>
    <w:tmpl w:val="3C9A5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A22"/>
    <w:multiLevelType w:val="hybridMultilevel"/>
    <w:tmpl w:val="7954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2FE"/>
    <w:multiLevelType w:val="hybridMultilevel"/>
    <w:tmpl w:val="843E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412F"/>
    <w:multiLevelType w:val="hybridMultilevel"/>
    <w:tmpl w:val="C1DC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42F4"/>
    <w:multiLevelType w:val="hybridMultilevel"/>
    <w:tmpl w:val="4F2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4DE"/>
    <w:multiLevelType w:val="hybridMultilevel"/>
    <w:tmpl w:val="0398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B2E08"/>
    <w:multiLevelType w:val="hybridMultilevel"/>
    <w:tmpl w:val="42B8095E"/>
    <w:lvl w:ilvl="0" w:tplc="B3881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D44C8"/>
    <w:multiLevelType w:val="hybridMultilevel"/>
    <w:tmpl w:val="69BA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722D"/>
    <w:multiLevelType w:val="hybridMultilevel"/>
    <w:tmpl w:val="4F5C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A"/>
    <w:rsid w:val="000672D1"/>
    <w:rsid w:val="00154743"/>
    <w:rsid w:val="001F320E"/>
    <w:rsid w:val="00200F0B"/>
    <w:rsid w:val="002A72D4"/>
    <w:rsid w:val="002C6543"/>
    <w:rsid w:val="0039473E"/>
    <w:rsid w:val="003B12CA"/>
    <w:rsid w:val="003B65F0"/>
    <w:rsid w:val="004B3277"/>
    <w:rsid w:val="004C4CC3"/>
    <w:rsid w:val="00560ACE"/>
    <w:rsid w:val="006847FB"/>
    <w:rsid w:val="007A44A6"/>
    <w:rsid w:val="009013F2"/>
    <w:rsid w:val="00907DDE"/>
    <w:rsid w:val="00A3425D"/>
    <w:rsid w:val="00A936B8"/>
    <w:rsid w:val="00AB414F"/>
    <w:rsid w:val="00B43442"/>
    <w:rsid w:val="00B956AC"/>
    <w:rsid w:val="00BB6668"/>
    <w:rsid w:val="00BE1B19"/>
    <w:rsid w:val="00BF1416"/>
    <w:rsid w:val="00D304A3"/>
    <w:rsid w:val="00DE0978"/>
    <w:rsid w:val="00E664E1"/>
    <w:rsid w:val="00ED5499"/>
    <w:rsid w:val="00F80D1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5012A-DD05-4B77-94A4-4420F059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CA"/>
    <w:pPr>
      <w:ind w:left="720"/>
      <w:contextualSpacing/>
    </w:pPr>
  </w:style>
  <w:style w:type="table" w:styleId="TableGrid">
    <w:name w:val="Table Grid"/>
    <w:basedOn w:val="TableNormal"/>
    <w:uiPriority w:val="39"/>
    <w:rsid w:val="003B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41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15</cp:revision>
  <dcterms:created xsi:type="dcterms:W3CDTF">2017-08-24T03:01:00Z</dcterms:created>
  <dcterms:modified xsi:type="dcterms:W3CDTF">2020-09-10T08:42:00Z</dcterms:modified>
</cp:coreProperties>
</file>